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367B" w:rsidRDefault="00CE367B" w:rsidP="009268EC">
      <w:pPr>
        <w:spacing w:after="0" w:line="480" w:lineRule="auto"/>
        <w:contextualSpacing/>
        <w:jc w:val="center"/>
        <w:rPr>
          <w:rFonts w:ascii="Times New Roman" w:hAnsi="Times New Roman" w:cs="Times New Roman"/>
          <w:b/>
          <w:sz w:val="24"/>
          <w:szCs w:val="24"/>
        </w:rPr>
      </w:pPr>
    </w:p>
    <w:p w:rsidR="009268EC" w:rsidRDefault="009268EC" w:rsidP="009268EC">
      <w:pPr>
        <w:spacing w:after="0" w:line="480" w:lineRule="auto"/>
        <w:contextualSpacing/>
        <w:jc w:val="center"/>
        <w:rPr>
          <w:rFonts w:ascii="Times New Roman" w:hAnsi="Times New Roman" w:cs="Times New Roman"/>
          <w:sz w:val="24"/>
          <w:szCs w:val="24"/>
        </w:rPr>
      </w:pPr>
    </w:p>
    <w:p w:rsidR="009268EC" w:rsidRDefault="009268EC" w:rsidP="009268EC">
      <w:pPr>
        <w:spacing w:after="0" w:line="480" w:lineRule="auto"/>
        <w:contextualSpacing/>
        <w:jc w:val="center"/>
        <w:rPr>
          <w:rFonts w:ascii="Times New Roman" w:hAnsi="Times New Roman" w:cs="Times New Roman"/>
          <w:sz w:val="24"/>
          <w:szCs w:val="24"/>
        </w:rPr>
      </w:pPr>
    </w:p>
    <w:p w:rsidR="009268EC" w:rsidRDefault="009268EC" w:rsidP="009268EC">
      <w:pPr>
        <w:spacing w:after="0" w:line="480" w:lineRule="auto"/>
        <w:contextualSpacing/>
        <w:jc w:val="center"/>
        <w:rPr>
          <w:rFonts w:ascii="Times New Roman" w:hAnsi="Times New Roman" w:cs="Times New Roman"/>
          <w:sz w:val="24"/>
          <w:szCs w:val="24"/>
        </w:rPr>
      </w:pPr>
    </w:p>
    <w:p w:rsidR="009268EC" w:rsidRDefault="009268EC" w:rsidP="009268EC">
      <w:pPr>
        <w:spacing w:after="0" w:line="480" w:lineRule="auto"/>
        <w:contextualSpacing/>
        <w:jc w:val="center"/>
        <w:rPr>
          <w:rFonts w:ascii="Times New Roman" w:hAnsi="Times New Roman" w:cs="Times New Roman"/>
          <w:sz w:val="24"/>
          <w:szCs w:val="24"/>
        </w:rPr>
      </w:pPr>
    </w:p>
    <w:p w:rsidR="009268EC" w:rsidRDefault="009268EC" w:rsidP="009268EC">
      <w:pPr>
        <w:spacing w:after="0" w:line="480" w:lineRule="auto"/>
        <w:contextualSpacing/>
        <w:jc w:val="center"/>
        <w:rPr>
          <w:rFonts w:ascii="Times New Roman" w:hAnsi="Times New Roman" w:cs="Times New Roman"/>
          <w:sz w:val="24"/>
          <w:szCs w:val="24"/>
        </w:rPr>
      </w:pPr>
    </w:p>
    <w:p w:rsidR="009268EC" w:rsidRDefault="009268EC" w:rsidP="009268EC">
      <w:pPr>
        <w:spacing w:after="0" w:line="480" w:lineRule="auto"/>
        <w:contextualSpacing/>
        <w:jc w:val="center"/>
        <w:rPr>
          <w:rFonts w:ascii="Times New Roman" w:hAnsi="Times New Roman" w:cs="Times New Roman"/>
          <w:sz w:val="24"/>
          <w:szCs w:val="24"/>
        </w:rPr>
      </w:pPr>
      <w:bookmarkStart w:id="0" w:name="_GoBack"/>
      <w:bookmarkEnd w:id="0"/>
    </w:p>
    <w:p w:rsidR="009268EC" w:rsidRDefault="009268EC" w:rsidP="009268EC">
      <w:pPr>
        <w:spacing w:after="0" w:line="480" w:lineRule="auto"/>
        <w:contextualSpacing/>
        <w:jc w:val="center"/>
        <w:rPr>
          <w:rFonts w:ascii="Times New Roman" w:hAnsi="Times New Roman" w:cs="Times New Roman"/>
          <w:sz w:val="24"/>
          <w:szCs w:val="24"/>
        </w:rPr>
      </w:pPr>
    </w:p>
    <w:p w:rsidR="009268EC" w:rsidRDefault="009268EC" w:rsidP="009268EC">
      <w:pPr>
        <w:spacing w:after="0" w:line="480" w:lineRule="auto"/>
        <w:contextualSpacing/>
        <w:jc w:val="center"/>
        <w:rPr>
          <w:rFonts w:ascii="Times New Roman" w:hAnsi="Times New Roman" w:cs="Times New Roman"/>
          <w:sz w:val="24"/>
          <w:szCs w:val="24"/>
        </w:rPr>
      </w:pPr>
    </w:p>
    <w:p w:rsidR="00CE367B" w:rsidRPr="00D6635D" w:rsidRDefault="00CE367B" w:rsidP="009268EC">
      <w:pPr>
        <w:spacing w:after="0" w:line="480" w:lineRule="auto"/>
        <w:contextualSpacing/>
        <w:jc w:val="center"/>
        <w:rPr>
          <w:rFonts w:ascii="Times New Roman" w:hAnsi="Times New Roman" w:cs="Times New Roman"/>
          <w:sz w:val="24"/>
          <w:szCs w:val="24"/>
        </w:rPr>
      </w:pPr>
      <w:r w:rsidRPr="00D6635D">
        <w:rPr>
          <w:rFonts w:ascii="Times New Roman" w:hAnsi="Times New Roman" w:cs="Times New Roman"/>
          <w:sz w:val="24"/>
          <w:szCs w:val="24"/>
        </w:rPr>
        <w:t>Google Company Profile</w:t>
      </w:r>
    </w:p>
    <w:p w:rsidR="00CE367B" w:rsidRPr="00D6635D" w:rsidRDefault="00CE367B" w:rsidP="009268EC">
      <w:pPr>
        <w:spacing w:after="0" w:line="480" w:lineRule="auto"/>
        <w:contextualSpacing/>
        <w:jc w:val="center"/>
        <w:rPr>
          <w:rFonts w:ascii="Times New Roman" w:hAnsi="Times New Roman" w:cs="Times New Roman"/>
          <w:sz w:val="24"/>
          <w:szCs w:val="24"/>
        </w:rPr>
      </w:pPr>
      <w:r w:rsidRPr="00D6635D">
        <w:rPr>
          <w:rFonts w:ascii="Times New Roman" w:hAnsi="Times New Roman" w:cs="Times New Roman"/>
          <w:sz w:val="24"/>
          <w:szCs w:val="24"/>
        </w:rPr>
        <w:t>Name of Student</w:t>
      </w:r>
    </w:p>
    <w:p w:rsidR="00D6635D" w:rsidRPr="00D6635D" w:rsidRDefault="00D6635D" w:rsidP="009268EC">
      <w:pPr>
        <w:spacing w:after="0" w:line="480" w:lineRule="auto"/>
        <w:contextualSpacing/>
        <w:jc w:val="center"/>
        <w:rPr>
          <w:rFonts w:ascii="Times New Roman" w:hAnsi="Times New Roman" w:cs="Times New Roman"/>
          <w:sz w:val="24"/>
          <w:szCs w:val="24"/>
        </w:rPr>
      </w:pPr>
      <w:r w:rsidRPr="00D6635D">
        <w:rPr>
          <w:rFonts w:ascii="Times New Roman" w:hAnsi="Times New Roman" w:cs="Times New Roman"/>
          <w:sz w:val="24"/>
          <w:szCs w:val="24"/>
        </w:rPr>
        <w:t>Institution Affiliation</w:t>
      </w:r>
    </w:p>
    <w:p w:rsidR="00CE367B" w:rsidRDefault="00CE367B" w:rsidP="009268EC">
      <w:pPr>
        <w:spacing w:after="0" w:line="480" w:lineRule="auto"/>
        <w:contextualSpacing/>
        <w:jc w:val="center"/>
        <w:rPr>
          <w:rFonts w:ascii="Times New Roman" w:hAnsi="Times New Roman" w:cs="Times New Roman"/>
          <w:b/>
          <w:sz w:val="24"/>
          <w:szCs w:val="24"/>
        </w:rPr>
      </w:pPr>
    </w:p>
    <w:p w:rsidR="00CE367B" w:rsidRDefault="00CE367B" w:rsidP="009268EC">
      <w:pPr>
        <w:spacing w:after="0" w:line="480" w:lineRule="auto"/>
        <w:contextualSpacing/>
        <w:jc w:val="center"/>
        <w:rPr>
          <w:rFonts w:ascii="Times New Roman" w:hAnsi="Times New Roman" w:cs="Times New Roman"/>
          <w:b/>
          <w:sz w:val="24"/>
          <w:szCs w:val="24"/>
        </w:rPr>
      </w:pPr>
    </w:p>
    <w:p w:rsidR="00CE367B" w:rsidRDefault="00CE367B" w:rsidP="009268EC">
      <w:pPr>
        <w:spacing w:after="0" w:line="480" w:lineRule="auto"/>
        <w:contextualSpacing/>
        <w:jc w:val="center"/>
        <w:rPr>
          <w:rFonts w:ascii="Times New Roman" w:hAnsi="Times New Roman" w:cs="Times New Roman"/>
          <w:b/>
          <w:sz w:val="24"/>
          <w:szCs w:val="24"/>
        </w:rPr>
      </w:pPr>
    </w:p>
    <w:p w:rsidR="00CE367B" w:rsidRDefault="00CE367B" w:rsidP="009268EC">
      <w:pPr>
        <w:spacing w:after="0" w:line="480" w:lineRule="auto"/>
        <w:contextualSpacing/>
        <w:jc w:val="center"/>
        <w:rPr>
          <w:rFonts w:ascii="Times New Roman" w:hAnsi="Times New Roman" w:cs="Times New Roman"/>
          <w:b/>
          <w:sz w:val="24"/>
          <w:szCs w:val="24"/>
        </w:rPr>
      </w:pPr>
    </w:p>
    <w:p w:rsidR="00CE367B" w:rsidRDefault="00CE367B" w:rsidP="009268EC">
      <w:pPr>
        <w:spacing w:after="0" w:line="480" w:lineRule="auto"/>
        <w:contextualSpacing/>
        <w:jc w:val="center"/>
        <w:rPr>
          <w:rFonts w:ascii="Times New Roman" w:hAnsi="Times New Roman" w:cs="Times New Roman"/>
          <w:b/>
          <w:sz w:val="24"/>
          <w:szCs w:val="24"/>
        </w:rPr>
      </w:pPr>
    </w:p>
    <w:p w:rsidR="00CE367B" w:rsidRDefault="00CE367B" w:rsidP="009268EC">
      <w:pPr>
        <w:spacing w:after="0" w:line="480" w:lineRule="auto"/>
        <w:contextualSpacing/>
        <w:jc w:val="center"/>
        <w:rPr>
          <w:rFonts w:ascii="Times New Roman" w:hAnsi="Times New Roman" w:cs="Times New Roman"/>
          <w:b/>
          <w:sz w:val="24"/>
          <w:szCs w:val="24"/>
        </w:rPr>
      </w:pPr>
    </w:p>
    <w:p w:rsidR="00CE367B" w:rsidRDefault="00CE367B" w:rsidP="009268EC">
      <w:pPr>
        <w:spacing w:after="0" w:line="480" w:lineRule="auto"/>
        <w:contextualSpacing/>
        <w:jc w:val="center"/>
        <w:rPr>
          <w:rFonts w:ascii="Times New Roman" w:hAnsi="Times New Roman" w:cs="Times New Roman"/>
          <w:b/>
          <w:sz w:val="24"/>
          <w:szCs w:val="24"/>
        </w:rPr>
      </w:pPr>
    </w:p>
    <w:p w:rsidR="00CE367B" w:rsidRDefault="00CE367B" w:rsidP="009268EC">
      <w:pPr>
        <w:spacing w:after="0" w:line="480" w:lineRule="auto"/>
        <w:contextualSpacing/>
        <w:jc w:val="center"/>
        <w:rPr>
          <w:rFonts w:ascii="Times New Roman" w:hAnsi="Times New Roman" w:cs="Times New Roman"/>
          <w:b/>
          <w:sz w:val="24"/>
          <w:szCs w:val="24"/>
        </w:rPr>
      </w:pPr>
    </w:p>
    <w:p w:rsidR="00D6635D" w:rsidRDefault="00D6635D" w:rsidP="009268EC">
      <w:pPr>
        <w:spacing w:after="0" w:line="480" w:lineRule="auto"/>
        <w:contextualSpacing/>
        <w:jc w:val="center"/>
        <w:rPr>
          <w:rFonts w:ascii="Times New Roman" w:hAnsi="Times New Roman" w:cs="Times New Roman"/>
          <w:b/>
          <w:sz w:val="24"/>
          <w:szCs w:val="24"/>
        </w:rPr>
      </w:pPr>
    </w:p>
    <w:p w:rsidR="00D6635D" w:rsidRDefault="00D6635D" w:rsidP="009268EC">
      <w:pPr>
        <w:spacing w:after="0" w:line="480" w:lineRule="auto"/>
        <w:contextualSpacing/>
        <w:jc w:val="center"/>
        <w:rPr>
          <w:rFonts w:ascii="Times New Roman" w:hAnsi="Times New Roman" w:cs="Times New Roman"/>
          <w:b/>
          <w:sz w:val="24"/>
          <w:szCs w:val="24"/>
        </w:rPr>
      </w:pPr>
    </w:p>
    <w:p w:rsidR="009268EC" w:rsidRDefault="009268EC" w:rsidP="009268EC">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br w:type="page"/>
      </w:r>
    </w:p>
    <w:p w:rsidR="00CE367B" w:rsidRPr="009268EC" w:rsidRDefault="00CE367B" w:rsidP="009268EC">
      <w:pPr>
        <w:spacing w:after="0" w:line="480" w:lineRule="auto"/>
        <w:contextualSpacing/>
        <w:jc w:val="center"/>
        <w:rPr>
          <w:rFonts w:ascii="Times New Roman" w:hAnsi="Times New Roman" w:cs="Times New Roman"/>
          <w:sz w:val="24"/>
          <w:szCs w:val="24"/>
        </w:rPr>
      </w:pPr>
      <w:r w:rsidRPr="009268EC">
        <w:rPr>
          <w:rFonts w:ascii="Times New Roman" w:hAnsi="Times New Roman" w:cs="Times New Roman"/>
          <w:sz w:val="24"/>
          <w:szCs w:val="24"/>
        </w:rPr>
        <w:lastRenderedPageBreak/>
        <w:t>Google Company Profile</w:t>
      </w:r>
    </w:p>
    <w:p w:rsidR="0065221D" w:rsidRPr="0065221D" w:rsidRDefault="0065221D" w:rsidP="009268EC">
      <w:pPr>
        <w:spacing w:after="0" w:line="480" w:lineRule="auto"/>
        <w:contextualSpacing/>
        <w:rPr>
          <w:rFonts w:ascii="Times New Roman" w:hAnsi="Times New Roman" w:cs="Times New Roman"/>
          <w:b/>
          <w:sz w:val="24"/>
          <w:szCs w:val="24"/>
        </w:rPr>
      </w:pPr>
      <w:r w:rsidRPr="0065221D">
        <w:rPr>
          <w:rFonts w:ascii="Times New Roman" w:hAnsi="Times New Roman" w:cs="Times New Roman"/>
          <w:b/>
          <w:sz w:val="24"/>
          <w:szCs w:val="24"/>
        </w:rPr>
        <w:t>Introduction</w:t>
      </w:r>
    </w:p>
    <w:p w:rsidR="0065221D" w:rsidRPr="0065221D" w:rsidRDefault="0065221D" w:rsidP="009268E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65221D">
        <w:rPr>
          <w:rFonts w:ascii="Times New Roman" w:hAnsi="Times New Roman" w:cs="Times New Roman"/>
          <w:sz w:val="24"/>
          <w:szCs w:val="24"/>
        </w:rPr>
        <w:t xml:space="preserve"> Google is an international company that got founded in 1998 to provide credible and reliable information worldwide. The American company offers more than 50% of internet services and products, ranging from electronic mails to software products. Page and Brin were the soul co-founders of the company under the leadership of Schmidt. Google's primary revenue strategy comes from its adverts. Google is committed to creating opportunities for everyone without limiting its selection to college qualifications of undertaking the jobs. Careers offered at google range from engineering and technology to sales, services, and support. </w:t>
      </w:r>
    </w:p>
    <w:p w:rsidR="0065221D" w:rsidRPr="0065221D" w:rsidRDefault="0065221D" w:rsidP="009268EC">
      <w:pPr>
        <w:spacing w:after="0" w:line="480" w:lineRule="auto"/>
        <w:contextualSpacing/>
        <w:rPr>
          <w:rFonts w:ascii="Times New Roman" w:hAnsi="Times New Roman" w:cs="Times New Roman"/>
          <w:b/>
          <w:sz w:val="24"/>
          <w:szCs w:val="24"/>
        </w:rPr>
      </w:pPr>
      <w:r w:rsidRPr="0065221D">
        <w:rPr>
          <w:rFonts w:ascii="Times New Roman" w:hAnsi="Times New Roman" w:cs="Times New Roman"/>
          <w:b/>
          <w:sz w:val="24"/>
          <w:szCs w:val="24"/>
        </w:rPr>
        <w:t xml:space="preserve">Mission </w:t>
      </w:r>
      <w:r>
        <w:rPr>
          <w:rFonts w:ascii="Times New Roman" w:hAnsi="Times New Roman" w:cs="Times New Roman"/>
          <w:b/>
          <w:sz w:val="24"/>
          <w:szCs w:val="24"/>
        </w:rPr>
        <w:t>Statement a</w:t>
      </w:r>
      <w:r w:rsidRPr="0065221D">
        <w:rPr>
          <w:rFonts w:ascii="Times New Roman" w:hAnsi="Times New Roman" w:cs="Times New Roman"/>
          <w:b/>
          <w:sz w:val="24"/>
          <w:szCs w:val="24"/>
        </w:rPr>
        <w:t>nd Vision Statement</w:t>
      </w:r>
    </w:p>
    <w:p w:rsidR="0065221D" w:rsidRPr="0065221D" w:rsidRDefault="0065221D" w:rsidP="009268E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65221D">
        <w:rPr>
          <w:rFonts w:ascii="Times New Roman" w:hAnsi="Times New Roman" w:cs="Times New Roman"/>
          <w:sz w:val="24"/>
          <w:szCs w:val="24"/>
        </w:rPr>
        <w:t xml:space="preserve">Google's mission is to organize the world's information and make it universally accessible and useful. The purpose and vision statement portrays the high rank that Google LLC holds in the world business market. From its inception in 1998, the company manages to be potent against its competitors by maintaining the four variable contained in the mission statement. Google's vision is to provide access to the world's information in one click. The search engine service product by Google enables it to meet the company vision statement. The mission and vision give Google a high rank as a company that provides internet technology, software, and hardware products. </w:t>
      </w:r>
    </w:p>
    <w:p w:rsidR="0065221D" w:rsidRPr="0065221D" w:rsidRDefault="0065221D" w:rsidP="009268EC">
      <w:pPr>
        <w:spacing w:after="0" w:line="480" w:lineRule="auto"/>
        <w:contextualSpacing/>
        <w:rPr>
          <w:rFonts w:ascii="Times New Roman" w:hAnsi="Times New Roman" w:cs="Times New Roman"/>
          <w:b/>
          <w:sz w:val="24"/>
          <w:szCs w:val="24"/>
        </w:rPr>
      </w:pPr>
      <w:r w:rsidRPr="0065221D">
        <w:rPr>
          <w:rFonts w:ascii="Times New Roman" w:hAnsi="Times New Roman" w:cs="Times New Roman"/>
          <w:b/>
          <w:sz w:val="24"/>
          <w:szCs w:val="24"/>
        </w:rPr>
        <w:t xml:space="preserve">Strategic Management Plan </w:t>
      </w:r>
    </w:p>
    <w:p w:rsidR="0065221D" w:rsidRPr="0065221D" w:rsidRDefault="0065221D" w:rsidP="009268E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65221D">
        <w:rPr>
          <w:rFonts w:ascii="Times New Roman" w:hAnsi="Times New Roman" w:cs="Times New Roman"/>
          <w:sz w:val="24"/>
          <w:szCs w:val="24"/>
        </w:rPr>
        <w:t>Google uses teamwork in its</w:t>
      </w:r>
      <w:r>
        <w:rPr>
          <w:rFonts w:ascii="Times New Roman" w:hAnsi="Times New Roman" w:cs="Times New Roman"/>
          <w:sz w:val="24"/>
          <w:szCs w:val="24"/>
        </w:rPr>
        <w:t xml:space="preserve"> management; this is evident in</w:t>
      </w:r>
      <w:r w:rsidRPr="0065221D">
        <w:rPr>
          <w:rFonts w:ascii="Times New Roman" w:hAnsi="Times New Roman" w:cs="Times New Roman"/>
          <w:sz w:val="24"/>
          <w:szCs w:val="24"/>
        </w:rPr>
        <w:t xml:space="preserve"> Eric Smith, the CEO who worked closely with Larry Page and Serge Brin; the co-founders of the company. Consistency and fairness in its dealings are one of the healthy strategic management plans that Google uses. Leaders in the organization are predictable to the employees, which makes them comfortable in performing their tasks as stipulated by the company. Google criteria for employing workers is not based on academic credentials, but rather on the abilities of the people. Statistics show that 14% of the employees in engineering and programming teams are not in the company based on college qualifications. </w:t>
      </w:r>
    </w:p>
    <w:p w:rsidR="0065221D" w:rsidRPr="0065221D" w:rsidRDefault="0065221D" w:rsidP="009268EC">
      <w:pPr>
        <w:spacing w:after="0" w:line="480" w:lineRule="auto"/>
        <w:contextualSpacing/>
        <w:rPr>
          <w:rFonts w:ascii="Times New Roman" w:hAnsi="Times New Roman" w:cs="Times New Roman"/>
          <w:b/>
          <w:sz w:val="24"/>
          <w:szCs w:val="24"/>
        </w:rPr>
      </w:pPr>
      <w:r w:rsidRPr="0065221D">
        <w:rPr>
          <w:rFonts w:ascii="Times New Roman" w:hAnsi="Times New Roman" w:cs="Times New Roman"/>
          <w:b/>
          <w:sz w:val="24"/>
          <w:szCs w:val="24"/>
        </w:rPr>
        <w:t>Organizational Culture</w:t>
      </w:r>
    </w:p>
    <w:p w:rsidR="0065221D" w:rsidRPr="0065221D" w:rsidRDefault="0065221D" w:rsidP="009268E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65221D">
        <w:rPr>
          <w:rFonts w:ascii="Times New Roman" w:hAnsi="Times New Roman" w:cs="Times New Roman"/>
          <w:sz w:val="24"/>
          <w:szCs w:val="24"/>
        </w:rPr>
        <w:t xml:space="preserve">Customs, traditions, and behavioral ideas in Google Company positively influence employees to conduct towards the realization of the company's mission and vision. Innovation leads the organizational culture of the company, with frankness among employees enhancing it. Excellency is a corporate culture that gets inculcated through training programs that encourage employees to improve their output in the company. Good rapport among employees gets enhanced through teamwork, which in turn increases internal communication and idea formulation. </w:t>
      </w:r>
    </w:p>
    <w:p w:rsidR="0065221D" w:rsidRPr="0065221D" w:rsidRDefault="0065221D" w:rsidP="009268EC">
      <w:pPr>
        <w:spacing w:after="0" w:line="480" w:lineRule="auto"/>
        <w:contextualSpacing/>
        <w:rPr>
          <w:rFonts w:ascii="Times New Roman" w:hAnsi="Times New Roman" w:cs="Times New Roman"/>
          <w:b/>
          <w:sz w:val="24"/>
          <w:szCs w:val="24"/>
        </w:rPr>
      </w:pPr>
      <w:r w:rsidRPr="0065221D">
        <w:rPr>
          <w:rFonts w:ascii="Times New Roman" w:hAnsi="Times New Roman" w:cs="Times New Roman"/>
          <w:b/>
          <w:sz w:val="24"/>
          <w:szCs w:val="24"/>
        </w:rPr>
        <w:t>Decision making</w:t>
      </w:r>
    </w:p>
    <w:p w:rsidR="0065221D" w:rsidRPr="0065221D" w:rsidRDefault="0065221D" w:rsidP="009268E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65221D">
        <w:rPr>
          <w:rFonts w:ascii="Times New Roman" w:hAnsi="Times New Roman" w:cs="Times New Roman"/>
          <w:sz w:val="24"/>
          <w:szCs w:val="24"/>
        </w:rPr>
        <w:t xml:space="preserve">Schmidt came up with a decision-making model, which made conflicts resolved faster. When the three leaders had misunderstandings, Schmidt would choose to settle the matter in private within the shortest time. From the co-founders, we can tell that decision making at Google is the collective responsibility of a team. Decisions in the company are not made from the authority and implemented in the subsequent hierarchy of employees. Work layout at Google fosters teamwork in the organization, where the employees operate in open layout offices with only the senior worker assigned private offices. Risk taking, cooperation, and agility are values that guide the high intellectual worker in the company, who may be mistaken to be egocentric. </w:t>
      </w:r>
    </w:p>
    <w:p w:rsidR="0065221D" w:rsidRPr="0065221D" w:rsidRDefault="0065221D" w:rsidP="009268EC">
      <w:pPr>
        <w:spacing w:after="0" w:line="480" w:lineRule="auto"/>
        <w:contextualSpacing/>
        <w:rPr>
          <w:rFonts w:ascii="Times New Roman" w:hAnsi="Times New Roman" w:cs="Times New Roman"/>
          <w:b/>
          <w:sz w:val="24"/>
          <w:szCs w:val="24"/>
        </w:rPr>
      </w:pPr>
      <w:r w:rsidRPr="0065221D">
        <w:rPr>
          <w:rFonts w:ascii="Times New Roman" w:hAnsi="Times New Roman" w:cs="Times New Roman"/>
          <w:b/>
          <w:sz w:val="24"/>
          <w:szCs w:val="24"/>
        </w:rPr>
        <w:t xml:space="preserve">Principle </w:t>
      </w:r>
      <w:r>
        <w:rPr>
          <w:rFonts w:ascii="Times New Roman" w:hAnsi="Times New Roman" w:cs="Times New Roman"/>
          <w:b/>
          <w:sz w:val="24"/>
          <w:szCs w:val="24"/>
        </w:rPr>
        <w:t>o</w:t>
      </w:r>
      <w:r w:rsidRPr="0065221D">
        <w:rPr>
          <w:rFonts w:ascii="Times New Roman" w:hAnsi="Times New Roman" w:cs="Times New Roman"/>
          <w:b/>
          <w:sz w:val="24"/>
          <w:szCs w:val="24"/>
        </w:rPr>
        <w:t>f Ethics</w:t>
      </w:r>
    </w:p>
    <w:p w:rsidR="0065221D" w:rsidRPr="0065221D" w:rsidRDefault="0065221D" w:rsidP="009268E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65221D">
        <w:rPr>
          <w:rFonts w:ascii="Times New Roman" w:hAnsi="Times New Roman" w:cs="Times New Roman"/>
          <w:sz w:val="24"/>
          <w:szCs w:val="24"/>
        </w:rPr>
        <w:t xml:space="preserve">Google code of conduct governs the mode of which the board members, employees, and partners at the company relate to each other. The phrase 'Don't be evil' act as a guideline on how the stakeholders of the company connect. Ethical values in the company get extended to the users who are indiscriminately allowed to access information based on their needs and best products. Unethical or illegal acts conduct by individuals in the name of google result to them receiving repercussions. Partners or contractors who fail to adhere to the code of conduct risk the termination of their relationship with the company. </w:t>
      </w:r>
    </w:p>
    <w:p w:rsidR="0065221D" w:rsidRPr="0065221D" w:rsidRDefault="0065221D" w:rsidP="009268EC">
      <w:pPr>
        <w:spacing w:after="0" w:line="480" w:lineRule="auto"/>
        <w:contextualSpacing/>
        <w:rPr>
          <w:rFonts w:ascii="Times New Roman" w:hAnsi="Times New Roman" w:cs="Times New Roman"/>
          <w:b/>
          <w:sz w:val="24"/>
          <w:szCs w:val="24"/>
        </w:rPr>
      </w:pPr>
      <w:r w:rsidRPr="0065221D">
        <w:rPr>
          <w:rFonts w:ascii="Times New Roman" w:hAnsi="Times New Roman" w:cs="Times New Roman"/>
          <w:b/>
          <w:sz w:val="24"/>
          <w:szCs w:val="24"/>
        </w:rPr>
        <w:t>Human Resources</w:t>
      </w:r>
    </w:p>
    <w:p w:rsidR="0065221D" w:rsidRPr="0065221D" w:rsidRDefault="0065221D" w:rsidP="009268E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65221D">
        <w:rPr>
          <w:rFonts w:ascii="Times New Roman" w:hAnsi="Times New Roman" w:cs="Times New Roman"/>
          <w:sz w:val="24"/>
          <w:szCs w:val="24"/>
        </w:rPr>
        <w:t xml:space="preserve">Google relies on its human resource for the recruitment and maintenance of competent employees in the company. Human resource in the company uses promotion, transfer, and interns programs as a means of recruiting and maintaining workers in the company. Recruitment sources, such as giving feedbacks to adverts and obtaining workers from the institutional organization, provides the company with an influx of qualified workers who have met the standards of the human resource personnel. The human resource bases its recruitment on the creativity, smartness, alignment with the organization, and Excellency of the applicants. Thus, the human resource personnel at Google is composed of intellectuals who seek to make the vision and mission statement of the organization a reality. </w:t>
      </w:r>
    </w:p>
    <w:p w:rsidR="0065221D" w:rsidRPr="0065221D" w:rsidRDefault="0065221D" w:rsidP="009268EC">
      <w:pPr>
        <w:spacing w:after="0" w:line="480" w:lineRule="auto"/>
        <w:contextualSpacing/>
        <w:rPr>
          <w:rFonts w:ascii="Times New Roman" w:hAnsi="Times New Roman" w:cs="Times New Roman"/>
          <w:b/>
          <w:sz w:val="24"/>
          <w:szCs w:val="24"/>
        </w:rPr>
      </w:pPr>
      <w:r w:rsidRPr="0065221D">
        <w:rPr>
          <w:rFonts w:ascii="Times New Roman" w:hAnsi="Times New Roman" w:cs="Times New Roman"/>
          <w:b/>
          <w:sz w:val="24"/>
          <w:szCs w:val="24"/>
        </w:rPr>
        <w:t>Conclusion</w:t>
      </w:r>
    </w:p>
    <w:p w:rsidR="0065221D" w:rsidRPr="0065221D" w:rsidRDefault="0065221D" w:rsidP="009268EC">
      <w:pPr>
        <w:spacing w:after="0" w:line="480" w:lineRule="auto"/>
        <w:contextualSpacing/>
        <w:rPr>
          <w:rFonts w:ascii="Times New Roman" w:hAnsi="Times New Roman" w:cs="Times New Roman"/>
          <w:sz w:val="24"/>
          <w:szCs w:val="24"/>
        </w:rPr>
      </w:pPr>
      <w:r w:rsidRPr="0065221D">
        <w:rPr>
          <w:rFonts w:ascii="Times New Roman" w:hAnsi="Times New Roman" w:cs="Times New Roman"/>
          <w:sz w:val="24"/>
          <w:szCs w:val="24"/>
        </w:rPr>
        <w:t xml:space="preserve"> </w:t>
      </w:r>
      <w:r>
        <w:rPr>
          <w:rFonts w:ascii="Times New Roman" w:hAnsi="Times New Roman" w:cs="Times New Roman"/>
          <w:sz w:val="24"/>
          <w:szCs w:val="24"/>
        </w:rPr>
        <w:tab/>
      </w:r>
      <w:r w:rsidRPr="0065221D">
        <w:rPr>
          <w:rFonts w:ascii="Times New Roman" w:hAnsi="Times New Roman" w:cs="Times New Roman"/>
          <w:sz w:val="24"/>
          <w:szCs w:val="24"/>
        </w:rPr>
        <w:t>Google's success in the world's business market lies in its innovation, user-oriented business, excellence in teamwork, and openness among its stakeholders. The success of the company rests on the decision-making approach of the company based on cooperation. Google remains competent due to the incredible service they offer to their customers and the conducive working conditions offered to its employees.</w:t>
      </w:r>
    </w:p>
    <w:p w:rsidR="00100B27" w:rsidRDefault="00CE367B" w:rsidP="009268EC">
      <w:pPr>
        <w:spacing w:after="0" w:line="480" w:lineRule="auto"/>
        <w:contextualSpacing/>
        <w:jc w:val="center"/>
        <w:rPr>
          <w:rFonts w:ascii="Times New Roman" w:hAnsi="Times New Roman" w:cs="Times New Roman"/>
          <w:sz w:val="24"/>
          <w:szCs w:val="24"/>
        </w:rPr>
      </w:pPr>
      <w:r w:rsidRPr="00CE367B">
        <w:rPr>
          <w:rFonts w:ascii="Times New Roman" w:hAnsi="Times New Roman" w:cs="Times New Roman"/>
          <w:sz w:val="24"/>
          <w:szCs w:val="24"/>
        </w:rPr>
        <w:t>References</w:t>
      </w:r>
    </w:p>
    <w:p w:rsidR="00CE367B" w:rsidRDefault="00CE367B" w:rsidP="009268E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Google.com</w:t>
      </w:r>
    </w:p>
    <w:p w:rsidR="00CE367B" w:rsidRDefault="00CE367B" w:rsidP="009268E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How Google Motivates Their Employees With Rewards and Perks</w:t>
      </w:r>
    </w:p>
    <w:p w:rsidR="00CE367B" w:rsidRDefault="00CE367B" w:rsidP="009268E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Lessons From Google’s Management Style</w:t>
      </w:r>
    </w:p>
    <w:p w:rsidR="00CE367B" w:rsidRDefault="00CE367B" w:rsidP="009268E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Google’s Management Style Grows Up</w:t>
      </w:r>
    </w:p>
    <w:p w:rsidR="00CE367B" w:rsidRPr="00CE367B" w:rsidRDefault="00CE367B" w:rsidP="009268E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Google’s Greatest Innovation May Be Its Management Practice</w:t>
      </w:r>
    </w:p>
    <w:p w:rsidR="00CE367B" w:rsidRPr="00AE407C" w:rsidRDefault="00CE367B" w:rsidP="004701C7">
      <w:pPr>
        <w:spacing w:after="0" w:line="480" w:lineRule="auto"/>
        <w:rPr>
          <w:rFonts w:ascii="Times New Roman" w:hAnsi="Times New Roman" w:cs="Times New Roman"/>
          <w:sz w:val="24"/>
          <w:szCs w:val="24"/>
        </w:rPr>
      </w:pPr>
    </w:p>
    <w:sectPr w:rsidR="00CE367B" w:rsidRPr="00AE407C" w:rsidSect="00D663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9B" w:rsidRDefault="0022799B" w:rsidP="00D6635D">
      <w:pPr>
        <w:spacing w:after="0" w:line="240" w:lineRule="auto"/>
      </w:pPr>
      <w:r>
        <w:separator/>
      </w:r>
    </w:p>
  </w:endnote>
  <w:endnote w:type="continuationSeparator" w:id="0">
    <w:p w:rsidR="0022799B" w:rsidRDefault="0022799B" w:rsidP="00D66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9B" w:rsidRDefault="0022799B" w:rsidP="00D6635D">
      <w:pPr>
        <w:spacing w:after="0" w:line="240" w:lineRule="auto"/>
      </w:pPr>
      <w:r>
        <w:separator/>
      </w:r>
    </w:p>
  </w:footnote>
  <w:footnote w:type="continuationSeparator" w:id="0">
    <w:p w:rsidR="0022799B" w:rsidRDefault="0022799B" w:rsidP="00D663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35D" w:rsidRPr="00D6635D" w:rsidRDefault="00D6635D" w:rsidP="00D6635D">
    <w:pPr>
      <w:pStyle w:val="Header"/>
      <w:jc w:val="right"/>
      <w:rPr>
        <w:rFonts w:ascii="Times New Roman" w:hAnsi="Times New Roman" w:cs="Times New Roman"/>
      </w:rPr>
    </w:pPr>
    <w:r w:rsidRPr="00D6635D">
      <w:rPr>
        <w:rFonts w:ascii="Times New Roman" w:hAnsi="Times New Roman" w:cs="Times New Roman"/>
      </w:rPr>
      <w:t>GOOGLE COMPANY PROFILE</w:t>
    </w:r>
    <w:r w:rsidRPr="00D6635D">
      <w:rPr>
        <w:rFonts w:ascii="Times New Roman" w:hAnsi="Times New Roman" w:cs="Times New Roman"/>
      </w:rPr>
      <w:tab/>
    </w:r>
    <w:r w:rsidRPr="00D6635D">
      <w:rPr>
        <w:rFonts w:ascii="Times New Roman" w:hAnsi="Times New Roman" w:cs="Times New Roman"/>
      </w:rPr>
      <w:tab/>
    </w:r>
    <w:sdt>
      <w:sdtPr>
        <w:rPr>
          <w:rFonts w:ascii="Times New Roman" w:hAnsi="Times New Roman" w:cs="Times New Roman"/>
        </w:rPr>
        <w:id w:val="944109534"/>
        <w:docPartObj>
          <w:docPartGallery w:val="Page Numbers (Top of Page)"/>
          <w:docPartUnique/>
        </w:docPartObj>
      </w:sdtPr>
      <w:sdtEndPr>
        <w:rPr>
          <w:noProof/>
        </w:rPr>
      </w:sdtEndPr>
      <w:sdtContent>
        <w:r w:rsidRPr="00D6635D">
          <w:rPr>
            <w:rFonts w:ascii="Times New Roman" w:hAnsi="Times New Roman" w:cs="Times New Roman"/>
          </w:rPr>
          <w:fldChar w:fldCharType="begin"/>
        </w:r>
        <w:r w:rsidRPr="00D6635D">
          <w:rPr>
            <w:rFonts w:ascii="Times New Roman" w:hAnsi="Times New Roman" w:cs="Times New Roman"/>
          </w:rPr>
          <w:instrText xml:space="preserve"> PAGE   \* MERGEFORMAT </w:instrText>
        </w:r>
        <w:r w:rsidRPr="00D6635D">
          <w:rPr>
            <w:rFonts w:ascii="Times New Roman" w:hAnsi="Times New Roman" w:cs="Times New Roman"/>
          </w:rPr>
          <w:fldChar w:fldCharType="separate"/>
        </w:r>
        <w:r w:rsidR="009268EC">
          <w:rPr>
            <w:rFonts w:ascii="Times New Roman" w:hAnsi="Times New Roman" w:cs="Times New Roman"/>
            <w:noProof/>
          </w:rPr>
          <w:t>5</w:t>
        </w:r>
        <w:r w:rsidRPr="00D6635D">
          <w:rPr>
            <w:rFonts w:ascii="Times New Roman" w:hAnsi="Times New Roman" w:cs="Times New Roman"/>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35D" w:rsidRPr="00D6635D" w:rsidRDefault="00D6635D" w:rsidP="00D6635D">
    <w:pPr>
      <w:pStyle w:val="Header"/>
      <w:jc w:val="right"/>
      <w:rPr>
        <w:rFonts w:ascii="Times New Roman" w:hAnsi="Times New Roman" w:cs="Times New Roman"/>
        <w:sz w:val="24"/>
        <w:szCs w:val="24"/>
      </w:rPr>
    </w:pPr>
    <w:r w:rsidRPr="00D6635D">
      <w:rPr>
        <w:rFonts w:ascii="Times New Roman" w:hAnsi="Times New Roman" w:cs="Times New Roman"/>
        <w:sz w:val="24"/>
        <w:szCs w:val="24"/>
      </w:rPr>
      <w:t>Running Head: GOOGLE COMPANY PROFILE</w:t>
    </w:r>
    <w:r w:rsidRPr="00D6635D">
      <w:rPr>
        <w:rFonts w:ascii="Times New Roman" w:hAnsi="Times New Roman" w:cs="Times New Roman"/>
        <w:sz w:val="24"/>
        <w:szCs w:val="24"/>
      </w:rPr>
      <w:tab/>
    </w:r>
    <w:sdt>
      <w:sdtPr>
        <w:rPr>
          <w:rFonts w:ascii="Times New Roman" w:hAnsi="Times New Roman" w:cs="Times New Roman"/>
          <w:sz w:val="24"/>
          <w:szCs w:val="24"/>
        </w:rPr>
        <w:id w:val="1794015162"/>
        <w:docPartObj>
          <w:docPartGallery w:val="Page Numbers (Top of Page)"/>
          <w:docPartUnique/>
        </w:docPartObj>
      </w:sdtPr>
      <w:sdtEndPr>
        <w:rPr>
          <w:noProof/>
        </w:rPr>
      </w:sdtEndPr>
      <w:sdtContent>
        <w:r w:rsidRPr="00D6635D">
          <w:rPr>
            <w:rFonts w:ascii="Times New Roman" w:hAnsi="Times New Roman" w:cs="Times New Roman"/>
            <w:sz w:val="24"/>
            <w:szCs w:val="24"/>
          </w:rPr>
          <w:fldChar w:fldCharType="begin"/>
        </w:r>
        <w:r w:rsidRPr="00D6635D">
          <w:rPr>
            <w:rFonts w:ascii="Times New Roman" w:hAnsi="Times New Roman" w:cs="Times New Roman"/>
            <w:sz w:val="24"/>
            <w:szCs w:val="24"/>
          </w:rPr>
          <w:instrText xml:space="preserve"> PAGE   \* MERGEFORMAT </w:instrText>
        </w:r>
        <w:r w:rsidRPr="00D6635D">
          <w:rPr>
            <w:rFonts w:ascii="Times New Roman" w:hAnsi="Times New Roman" w:cs="Times New Roman"/>
            <w:sz w:val="24"/>
            <w:szCs w:val="24"/>
          </w:rPr>
          <w:fldChar w:fldCharType="separate"/>
        </w:r>
        <w:r w:rsidR="0022799B">
          <w:rPr>
            <w:rFonts w:ascii="Times New Roman" w:hAnsi="Times New Roman" w:cs="Times New Roman"/>
            <w:noProof/>
            <w:sz w:val="24"/>
            <w:szCs w:val="24"/>
          </w:rPr>
          <w:t>1</w:t>
        </w:r>
        <w:r w:rsidRPr="00D6635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Y2MLY0NTM1MDM2NLFU0lEKTi0uzszPAykwrAUAj4kGuiwAAAA="/>
  </w:docVars>
  <w:rsids>
    <w:rsidRoot w:val="00100B27"/>
    <w:rsid w:val="00031BAA"/>
    <w:rsid w:val="00081A51"/>
    <w:rsid w:val="00100B27"/>
    <w:rsid w:val="00114F00"/>
    <w:rsid w:val="00141BF2"/>
    <w:rsid w:val="00184D5D"/>
    <w:rsid w:val="0022799B"/>
    <w:rsid w:val="002D4827"/>
    <w:rsid w:val="00433807"/>
    <w:rsid w:val="004521C0"/>
    <w:rsid w:val="004701C7"/>
    <w:rsid w:val="004A550E"/>
    <w:rsid w:val="005C40A9"/>
    <w:rsid w:val="0065221D"/>
    <w:rsid w:val="00763804"/>
    <w:rsid w:val="00885509"/>
    <w:rsid w:val="0091173B"/>
    <w:rsid w:val="009268EC"/>
    <w:rsid w:val="00AE407C"/>
    <w:rsid w:val="00AF5198"/>
    <w:rsid w:val="00B07C47"/>
    <w:rsid w:val="00C97D2C"/>
    <w:rsid w:val="00CE367B"/>
    <w:rsid w:val="00D56B62"/>
    <w:rsid w:val="00D6635D"/>
    <w:rsid w:val="00D95337"/>
    <w:rsid w:val="00DD0C4E"/>
    <w:rsid w:val="00E24FC9"/>
    <w:rsid w:val="00EB25E5"/>
    <w:rsid w:val="00F70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63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35D"/>
  </w:style>
  <w:style w:type="paragraph" w:styleId="Footer">
    <w:name w:val="footer"/>
    <w:basedOn w:val="Normal"/>
    <w:link w:val="FooterChar"/>
    <w:uiPriority w:val="99"/>
    <w:unhideWhenUsed/>
    <w:rsid w:val="00D663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3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63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35D"/>
  </w:style>
  <w:style w:type="paragraph" w:styleId="Footer">
    <w:name w:val="footer"/>
    <w:basedOn w:val="Normal"/>
    <w:link w:val="FooterChar"/>
    <w:uiPriority w:val="99"/>
    <w:unhideWhenUsed/>
    <w:rsid w:val="00D663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3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828</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2019-05-26T00:26:00Z</dcterms:created>
  <dcterms:modified xsi:type="dcterms:W3CDTF">2019-05-26T00:26:00Z</dcterms:modified>
</cp:coreProperties>
</file>